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01"/>
        <w:gridCol w:w="2270"/>
        <w:gridCol w:w="2242"/>
        <w:gridCol w:w="1766"/>
        <w:gridCol w:w="494"/>
        <w:gridCol w:w="2280"/>
        <w:gridCol w:w="2248"/>
      </w:tblGrid>
      <w:tr w:rsidR="00554CAA" w14:paraId="0E232740" w14:textId="77777777" w:rsidTr="00770D97">
        <w:tc>
          <w:tcPr>
            <w:tcW w:w="2547" w:type="dxa"/>
          </w:tcPr>
          <w:p w14:paraId="7DA4720B" w14:textId="7F1FBF85" w:rsidR="00554CAA" w:rsidRDefault="00AF1566" w:rsidP="00FF34B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0003575E" wp14:editId="4082D20E">
                  <wp:extent cx="876300" cy="847725"/>
                  <wp:effectExtent l="0" t="0" r="0" b="9525"/>
                  <wp:docPr id="1" name="Picture 1" descr="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300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9" w:type="dxa"/>
            <w:gridSpan w:val="4"/>
          </w:tcPr>
          <w:p w14:paraId="2B40D783" w14:textId="77777777" w:rsidR="00FF34B6" w:rsidRPr="00FF34B6" w:rsidRDefault="00AF1566" w:rsidP="00AF1566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FF34B6">
              <w:rPr>
                <w:rFonts w:ascii="Arial" w:hAnsi="Arial" w:cs="Arial"/>
                <w:b/>
                <w:sz w:val="36"/>
                <w:szCs w:val="36"/>
              </w:rPr>
              <w:t xml:space="preserve">Dallam School </w:t>
            </w:r>
          </w:p>
          <w:p w14:paraId="03182AEF" w14:textId="77777777" w:rsidR="00FF34B6" w:rsidRDefault="00FF34B6" w:rsidP="00AF156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DB1F861" w14:textId="76B99BDC" w:rsidR="00AF1566" w:rsidRPr="00D758F2" w:rsidRDefault="00AF1566" w:rsidP="00AF156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D758F2">
              <w:rPr>
                <w:rFonts w:ascii="Arial" w:hAnsi="Arial" w:cs="Arial"/>
                <w:bCs/>
                <w:sz w:val="24"/>
                <w:szCs w:val="24"/>
              </w:rPr>
              <w:t xml:space="preserve">MFL </w:t>
            </w:r>
            <w:r w:rsidR="003C7376" w:rsidRPr="00D758F2">
              <w:rPr>
                <w:rFonts w:ascii="Arial" w:hAnsi="Arial" w:cs="Arial"/>
                <w:bCs/>
                <w:sz w:val="24"/>
                <w:szCs w:val="24"/>
              </w:rPr>
              <w:t>C</w:t>
            </w:r>
            <w:r w:rsidRPr="00D758F2">
              <w:rPr>
                <w:rFonts w:ascii="Arial" w:hAnsi="Arial" w:cs="Arial"/>
                <w:bCs/>
                <w:sz w:val="24"/>
                <w:szCs w:val="24"/>
              </w:rPr>
              <w:t xml:space="preserve">urriculum </w:t>
            </w:r>
            <w:r w:rsidR="003C7376" w:rsidRPr="00D758F2">
              <w:rPr>
                <w:rFonts w:ascii="Arial" w:hAnsi="Arial" w:cs="Arial"/>
                <w:bCs/>
                <w:sz w:val="24"/>
                <w:szCs w:val="24"/>
              </w:rPr>
              <w:t>O</w:t>
            </w:r>
            <w:r w:rsidRPr="00D758F2">
              <w:rPr>
                <w:rFonts w:ascii="Arial" w:hAnsi="Arial" w:cs="Arial"/>
                <w:bCs/>
                <w:sz w:val="24"/>
                <w:szCs w:val="24"/>
              </w:rPr>
              <w:t>verview</w:t>
            </w:r>
            <w:r w:rsidR="00FF34B6" w:rsidRPr="00D758F2">
              <w:rPr>
                <w:rFonts w:ascii="Arial" w:hAnsi="Arial" w:cs="Arial"/>
                <w:bCs/>
                <w:sz w:val="24"/>
                <w:szCs w:val="24"/>
              </w:rPr>
              <w:t xml:space="preserve">   </w:t>
            </w:r>
          </w:p>
          <w:p w14:paraId="28B814C5" w14:textId="77777777" w:rsidR="00554CAA" w:rsidRDefault="00554CAA" w:rsidP="00D44D2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022" w:type="dxa"/>
            <w:gridSpan w:val="3"/>
          </w:tcPr>
          <w:p w14:paraId="0E1B2562" w14:textId="77777777" w:rsidR="003C7376" w:rsidRPr="003C7376" w:rsidRDefault="003C7376" w:rsidP="00D44D25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3C7376">
              <w:rPr>
                <w:rFonts w:ascii="Arial" w:hAnsi="Arial" w:cs="Arial"/>
                <w:b/>
                <w:bCs/>
                <w:sz w:val="28"/>
                <w:szCs w:val="28"/>
              </w:rPr>
              <w:t>Department: Spanish</w:t>
            </w:r>
          </w:p>
          <w:p w14:paraId="3C5EA00F" w14:textId="77777777" w:rsidR="003C7376" w:rsidRPr="003C7376" w:rsidRDefault="003C7376" w:rsidP="00D44D25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14:paraId="39019E50" w14:textId="152F41FC" w:rsidR="00554CAA" w:rsidRDefault="00FF34B6" w:rsidP="00D44D2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C7376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Year </w:t>
            </w:r>
            <w:r w:rsidR="003C7376" w:rsidRPr="003C7376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Group: </w:t>
            </w:r>
            <w:r w:rsidRPr="003C7376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7 </w:t>
            </w:r>
          </w:p>
        </w:tc>
      </w:tr>
      <w:tr w:rsidR="00D44D25" w:rsidRPr="00AC115F" w14:paraId="1C1E0A7E" w14:textId="77777777" w:rsidTr="00671E55">
        <w:tc>
          <w:tcPr>
            <w:tcW w:w="4918" w:type="dxa"/>
            <w:gridSpan w:val="3"/>
          </w:tcPr>
          <w:p w14:paraId="7BFDFFE9" w14:textId="77777777" w:rsidR="00D44D25" w:rsidRPr="00AC115F" w:rsidRDefault="00D44D25" w:rsidP="00D14B53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AUTUMN</w:t>
            </w:r>
          </w:p>
        </w:tc>
        <w:tc>
          <w:tcPr>
            <w:tcW w:w="4502" w:type="dxa"/>
            <w:gridSpan w:val="3"/>
          </w:tcPr>
          <w:p w14:paraId="5A4F7C76" w14:textId="1D5C98C0" w:rsidR="00D44D25" w:rsidRPr="00AC115F" w:rsidRDefault="00D44D25" w:rsidP="00D14B53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SPRING</w:t>
            </w:r>
          </w:p>
        </w:tc>
        <w:tc>
          <w:tcPr>
            <w:tcW w:w="4528" w:type="dxa"/>
            <w:gridSpan w:val="2"/>
          </w:tcPr>
          <w:p w14:paraId="3666AD95" w14:textId="045CB820" w:rsidR="00D44D25" w:rsidRPr="00AC115F" w:rsidRDefault="00D44D25" w:rsidP="00D14B53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SUMMER</w:t>
            </w:r>
          </w:p>
        </w:tc>
      </w:tr>
      <w:tr w:rsidR="00D44D25" w:rsidRPr="00AC115F" w14:paraId="6870E714" w14:textId="77777777" w:rsidTr="00671E55">
        <w:tc>
          <w:tcPr>
            <w:tcW w:w="2648" w:type="dxa"/>
            <w:gridSpan w:val="2"/>
          </w:tcPr>
          <w:p w14:paraId="478543B0" w14:textId="77777777" w:rsidR="00D44D25" w:rsidRPr="00AC115F" w:rsidRDefault="00D44D25" w:rsidP="00AC115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Half term 1</w:t>
            </w:r>
          </w:p>
        </w:tc>
        <w:tc>
          <w:tcPr>
            <w:tcW w:w="2270" w:type="dxa"/>
          </w:tcPr>
          <w:p w14:paraId="5E828E74" w14:textId="77777777" w:rsidR="00D44D25" w:rsidRPr="00AC115F" w:rsidRDefault="00D44D25" w:rsidP="00AC115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Half term 2</w:t>
            </w:r>
          </w:p>
        </w:tc>
        <w:tc>
          <w:tcPr>
            <w:tcW w:w="2242" w:type="dxa"/>
          </w:tcPr>
          <w:p w14:paraId="519FD7F9" w14:textId="77777777" w:rsidR="00D44D25" w:rsidRPr="00AC115F" w:rsidRDefault="00D44D25" w:rsidP="00AC115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Half term 3</w:t>
            </w:r>
          </w:p>
        </w:tc>
        <w:tc>
          <w:tcPr>
            <w:tcW w:w="2260" w:type="dxa"/>
            <w:gridSpan w:val="2"/>
          </w:tcPr>
          <w:p w14:paraId="7C2D5182" w14:textId="77777777" w:rsidR="00D44D25" w:rsidRPr="00AC115F" w:rsidRDefault="00D44D25" w:rsidP="00AC115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Half term 4</w:t>
            </w:r>
          </w:p>
        </w:tc>
        <w:tc>
          <w:tcPr>
            <w:tcW w:w="2280" w:type="dxa"/>
          </w:tcPr>
          <w:p w14:paraId="719CD133" w14:textId="77777777" w:rsidR="00D44D25" w:rsidRPr="00AC115F" w:rsidRDefault="00D44D25" w:rsidP="00AC115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Half term 5</w:t>
            </w:r>
          </w:p>
        </w:tc>
        <w:tc>
          <w:tcPr>
            <w:tcW w:w="2248" w:type="dxa"/>
          </w:tcPr>
          <w:p w14:paraId="28127DCD" w14:textId="77777777" w:rsidR="00D44D25" w:rsidRPr="00AC115F" w:rsidRDefault="00D44D25" w:rsidP="00AC115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Half term 6</w:t>
            </w:r>
          </w:p>
        </w:tc>
      </w:tr>
      <w:tr w:rsidR="00D44D25" w:rsidRPr="00AC115F" w14:paraId="02F92A29" w14:textId="77777777" w:rsidTr="00AD750D">
        <w:trPr>
          <w:trHeight w:val="750"/>
        </w:trPr>
        <w:tc>
          <w:tcPr>
            <w:tcW w:w="2648" w:type="dxa"/>
            <w:gridSpan w:val="2"/>
          </w:tcPr>
          <w:p w14:paraId="4C3D0535" w14:textId="77C2D954" w:rsidR="001A71C5" w:rsidRDefault="00D44D25" w:rsidP="00AC115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Theme/ topic</w:t>
            </w:r>
          </w:p>
          <w:p w14:paraId="02804036" w14:textId="5A8C1CE3" w:rsidR="00D44D25" w:rsidRPr="00AC115F" w:rsidRDefault="008952CC" w:rsidP="00AC115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All about Me</w:t>
            </w:r>
          </w:p>
        </w:tc>
        <w:tc>
          <w:tcPr>
            <w:tcW w:w="2270" w:type="dxa"/>
          </w:tcPr>
          <w:p w14:paraId="2DDB198D" w14:textId="05516CFB" w:rsidR="001A71C5" w:rsidRDefault="00D44D25" w:rsidP="00AC115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Theme/ topic</w:t>
            </w:r>
          </w:p>
          <w:p w14:paraId="6E0B8562" w14:textId="61BC0BDC" w:rsidR="00D44D25" w:rsidRPr="00AC115F" w:rsidRDefault="008952CC" w:rsidP="00AD750D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School</w:t>
            </w:r>
          </w:p>
        </w:tc>
        <w:tc>
          <w:tcPr>
            <w:tcW w:w="2242" w:type="dxa"/>
          </w:tcPr>
          <w:p w14:paraId="6B55E549" w14:textId="4F593F33" w:rsidR="001A71C5" w:rsidRDefault="00D44D25" w:rsidP="00AC115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Theme/ topic</w:t>
            </w:r>
          </w:p>
          <w:p w14:paraId="2F2C05B7" w14:textId="061FEB4A" w:rsidR="00D44D25" w:rsidRPr="00AC115F" w:rsidRDefault="008952CC" w:rsidP="00AD750D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My family</w:t>
            </w:r>
          </w:p>
        </w:tc>
        <w:tc>
          <w:tcPr>
            <w:tcW w:w="2260" w:type="dxa"/>
            <w:gridSpan w:val="2"/>
          </w:tcPr>
          <w:p w14:paraId="072B5F83" w14:textId="2DF003A8" w:rsidR="001A71C5" w:rsidRDefault="00D44D25" w:rsidP="00AC115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Theme/ topic</w:t>
            </w:r>
          </w:p>
          <w:p w14:paraId="37009ABB" w14:textId="11922CBC" w:rsidR="00D44D25" w:rsidRPr="00AC115F" w:rsidRDefault="008952CC" w:rsidP="00AD750D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My home</w:t>
            </w:r>
          </w:p>
        </w:tc>
        <w:tc>
          <w:tcPr>
            <w:tcW w:w="2280" w:type="dxa"/>
          </w:tcPr>
          <w:p w14:paraId="4C1DD902" w14:textId="1DAB6443" w:rsidR="001A71C5" w:rsidRDefault="00D44D25" w:rsidP="00AC115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Theme/ topic</w:t>
            </w:r>
          </w:p>
          <w:p w14:paraId="0E996984" w14:textId="2FCADA46" w:rsidR="00D44D25" w:rsidRPr="00AC115F" w:rsidRDefault="008952CC" w:rsidP="00AD750D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Free Time</w:t>
            </w:r>
          </w:p>
        </w:tc>
        <w:tc>
          <w:tcPr>
            <w:tcW w:w="2248" w:type="dxa"/>
          </w:tcPr>
          <w:p w14:paraId="16629927" w14:textId="47885B0E" w:rsidR="001A71C5" w:rsidRDefault="00D44D25" w:rsidP="00AC115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Theme/ topic</w:t>
            </w:r>
          </w:p>
          <w:p w14:paraId="56332401" w14:textId="301AFCD7" w:rsidR="00D44D25" w:rsidRPr="00AC115F" w:rsidRDefault="008952CC" w:rsidP="00AC115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15F">
              <w:rPr>
                <w:rFonts w:ascii="Arial" w:hAnsi="Arial" w:cs="Arial"/>
                <w:b/>
                <w:bCs/>
                <w:sz w:val="20"/>
                <w:szCs w:val="20"/>
              </w:rPr>
              <w:t>My area</w:t>
            </w:r>
          </w:p>
        </w:tc>
      </w:tr>
      <w:tr w:rsidR="009F44C5" w:rsidRPr="00AC115F" w14:paraId="3F6E126C" w14:textId="77777777" w:rsidTr="00461CB7">
        <w:tc>
          <w:tcPr>
            <w:tcW w:w="13948" w:type="dxa"/>
            <w:gridSpan w:val="8"/>
            <w:shd w:val="clear" w:color="auto" w:fill="F2F2F2" w:themeFill="background1" w:themeFillShade="F2"/>
          </w:tcPr>
          <w:p w14:paraId="18D85CD5" w14:textId="7FBBB7EA" w:rsidR="009F44C5" w:rsidRPr="009F44C5" w:rsidRDefault="009F44C5" w:rsidP="009F44C5">
            <w:pPr>
              <w:pStyle w:val="NoSpacing"/>
            </w:pPr>
            <w:r w:rsidRPr="00AC115F">
              <w:t xml:space="preserve">By the end of this half term pupils will know </w:t>
            </w:r>
            <w:r>
              <w:rPr>
                <w:sz w:val="18"/>
                <w:szCs w:val="18"/>
              </w:rPr>
              <w:t>(</w:t>
            </w:r>
            <w:r w:rsidRPr="009152FD">
              <w:rPr>
                <w:sz w:val="18"/>
                <w:szCs w:val="18"/>
              </w:rPr>
              <w:t>key knowledge, including tier 3 vocabulary)</w:t>
            </w:r>
          </w:p>
        </w:tc>
      </w:tr>
      <w:tr w:rsidR="00D44D25" w:rsidRPr="00AC115F" w14:paraId="377CF1F2" w14:textId="77777777" w:rsidTr="00AD750D">
        <w:trPr>
          <w:trHeight w:val="2882"/>
        </w:trPr>
        <w:tc>
          <w:tcPr>
            <w:tcW w:w="2648" w:type="dxa"/>
            <w:gridSpan w:val="2"/>
          </w:tcPr>
          <w:p w14:paraId="53694D8F" w14:textId="54306258" w:rsidR="009A4EAE" w:rsidRPr="009F44C5" w:rsidRDefault="005A17A5" w:rsidP="001E0B7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Greetings</w:t>
            </w:r>
          </w:p>
          <w:p w14:paraId="246173FD" w14:textId="2777CA57" w:rsidR="009A4EAE" w:rsidRPr="009F44C5" w:rsidRDefault="009A4EAE" w:rsidP="009A4EA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N</w:t>
            </w:r>
            <w:r w:rsidR="00BD2B38" w:rsidRPr="009F44C5">
              <w:rPr>
                <w:rFonts w:ascii="Arial" w:hAnsi="Arial" w:cs="Arial"/>
                <w:sz w:val="20"/>
                <w:szCs w:val="20"/>
              </w:rPr>
              <w:t>umbers</w:t>
            </w:r>
            <w:r w:rsidR="00317767" w:rsidRPr="009F44C5">
              <w:rPr>
                <w:rFonts w:ascii="Arial" w:hAnsi="Arial" w:cs="Arial"/>
                <w:sz w:val="20"/>
                <w:szCs w:val="20"/>
              </w:rPr>
              <w:t xml:space="preserve"> up to 31</w:t>
            </w:r>
          </w:p>
          <w:p w14:paraId="3B0B7E6D" w14:textId="1D44F7A0" w:rsidR="009A4EAE" w:rsidRPr="009F44C5" w:rsidRDefault="009A4EAE" w:rsidP="009A4EA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M</w:t>
            </w:r>
            <w:r w:rsidR="00BD2B38" w:rsidRPr="009F44C5">
              <w:rPr>
                <w:rFonts w:ascii="Arial" w:hAnsi="Arial" w:cs="Arial"/>
                <w:sz w:val="20"/>
                <w:szCs w:val="20"/>
              </w:rPr>
              <w:t>onths</w:t>
            </w:r>
          </w:p>
          <w:p w14:paraId="2E3D525D" w14:textId="505C75D0" w:rsidR="00903E14" w:rsidRPr="009F44C5" w:rsidRDefault="009A4EAE" w:rsidP="00903E1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T</w:t>
            </w:r>
            <w:r w:rsidR="00BD2B38" w:rsidRPr="009F44C5">
              <w:rPr>
                <w:rFonts w:ascii="Arial" w:hAnsi="Arial" w:cs="Arial"/>
                <w:sz w:val="20"/>
                <w:szCs w:val="20"/>
              </w:rPr>
              <w:t>he Spanish alphabet</w:t>
            </w:r>
          </w:p>
          <w:p w14:paraId="2FD54DC1" w14:textId="77777777" w:rsidR="00903E14" w:rsidRPr="009F44C5" w:rsidRDefault="00903E14" w:rsidP="00903E14">
            <w:pPr>
              <w:rPr>
                <w:rFonts w:ascii="Arial" w:hAnsi="Arial" w:cs="Arial"/>
                <w:sz w:val="20"/>
                <w:szCs w:val="20"/>
              </w:rPr>
            </w:pPr>
          </w:p>
          <w:p w14:paraId="26C66123" w14:textId="77777777" w:rsidR="00903E14" w:rsidRPr="009F44C5" w:rsidRDefault="00903E14" w:rsidP="00903E14">
            <w:pPr>
              <w:rPr>
                <w:rFonts w:ascii="Arial" w:hAnsi="Arial" w:cs="Arial"/>
                <w:sz w:val="20"/>
                <w:szCs w:val="20"/>
              </w:rPr>
            </w:pPr>
          </w:p>
          <w:p w14:paraId="6363CFB2" w14:textId="77777777" w:rsidR="00903E14" w:rsidRPr="009F44C5" w:rsidRDefault="00903E14" w:rsidP="00903E14">
            <w:pPr>
              <w:rPr>
                <w:rFonts w:ascii="Arial" w:hAnsi="Arial" w:cs="Arial"/>
                <w:sz w:val="20"/>
                <w:szCs w:val="20"/>
              </w:rPr>
            </w:pPr>
          </w:p>
          <w:p w14:paraId="03F024A4" w14:textId="77777777" w:rsidR="00903E14" w:rsidRPr="009F44C5" w:rsidRDefault="00903E14" w:rsidP="00903E14">
            <w:pPr>
              <w:rPr>
                <w:rFonts w:ascii="Arial" w:hAnsi="Arial" w:cs="Arial"/>
                <w:sz w:val="20"/>
                <w:szCs w:val="20"/>
              </w:rPr>
            </w:pPr>
          </w:p>
          <w:p w14:paraId="3C10931B" w14:textId="77777777" w:rsidR="00903E14" w:rsidRPr="009F44C5" w:rsidRDefault="00903E14" w:rsidP="00903E14">
            <w:pPr>
              <w:rPr>
                <w:rFonts w:ascii="Arial" w:hAnsi="Arial" w:cs="Arial"/>
                <w:sz w:val="20"/>
                <w:szCs w:val="20"/>
              </w:rPr>
            </w:pPr>
          </w:p>
          <w:p w14:paraId="23FE8F8D" w14:textId="2EBA4C5F" w:rsidR="00903E14" w:rsidRPr="009F44C5" w:rsidRDefault="00903E14" w:rsidP="00903E1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70" w:type="dxa"/>
          </w:tcPr>
          <w:p w14:paraId="16C5B394" w14:textId="3DA7604D" w:rsidR="00507FB3" w:rsidRPr="009F44C5" w:rsidRDefault="005345C6" w:rsidP="00507FB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School subjects</w:t>
            </w:r>
          </w:p>
          <w:p w14:paraId="08EFB409" w14:textId="3D9CCF9D" w:rsidR="00507FB3" w:rsidRPr="009F44C5" w:rsidRDefault="00507FB3" w:rsidP="00507FB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D</w:t>
            </w:r>
            <w:r w:rsidR="005345C6" w:rsidRPr="009F44C5">
              <w:rPr>
                <w:rFonts w:ascii="Arial" w:hAnsi="Arial" w:cs="Arial"/>
                <w:sz w:val="20"/>
                <w:szCs w:val="20"/>
              </w:rPr>
              <w:t xml:space="preserve">ays of the week </w:t>
            </w:r>
          </w:p>
          <w:p w14:paraId="4A9D5E28" w14:textId="751B0D33" w:rsidR="00507FB3" w:rsidRPr="009F44C5" w:rsidRDefault="00507FB3" w:rsidP="00507FB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O</w:t>
            </w:r>
            <w:r w:rsidR="00266637" w:rsidRPr="009F44C5">
              <w:rPr>
                <w:rFonts w:ascii="Arial" w:hAnsi="Arial" w:cs="Arial"/>
                <w:sz w:val="20"/>
                <w:szCs w:val="20"/>
              </w:rPr>
              <w:t>pinion adjective</w:t>
            </w:r>
            <w:r w:rsidRPr="009F44C5">
              <w:rPr>
                <w:rFonts w:ascii="Arial" w:hAnsi="Arial" w:cs="Arial"/>
                <w:sz w:val="20"/>
                <w:szCs w:val="20"/>
              </w:rPr>
              <w:t>s</w:t>
            </w:r>
          </w:p>
          <w:p w14:paraId="23E40995" w14:textId="1F17BAD0" w:rsidR="00507FB3" w:rsidRPr="009F44C5" w:rsidRDefault="00507FB3" w:rsidP="00507FB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O</w:t>
            </w:r>
            <w:r w:rsidR="00266637" w:rsidRPr="009F44C5">
              <w:rPr>
                <w:rFonts w:ascii="Arial" w:hAnsi="Arial" w:cs="Arial"/>
                <w:sz w:val="20"/>
                <w:szCs w:val="20"/>
              </w:rPr>
              <w:t>pinion verbs</w:t>
            </w:r>
          </w:p>
          <w:p w14:paraId="6AA01C15" w14:textId="548603C8" w:rsidR="00507FB3" w:rsidRPr="009F44C5" w:rsidRDefault="00507FB3" w:rsidP="00507FB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Q</w:t>
            </w:r>
            <w:r w:rsidR="00266637" w:rsidRPr="009F44C5">
              <w:rPr>
                <w:rFonts w:ascii="Arial" w:hAnsi="Arial" w:cs="Arial"/>
                <w:sz w:val="20"/>
                <w:szCs w:val="20"/>
              </w:rPr>
              <w:t>ualifiers</w:t>
            </w:r>
          </w:p>
          <w:p w14:paraId="77D5D5EF" w14:textId="5EFECDA2" w:rsidR="00D44D25" w:rsidRPr="009F44C5" w:rsidRDefault="00507FB3" w:rsidP="00507FB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V</w:t>
            </w:r>
            <w:r w:rsidR="001E5269" w:rsidRPr="009F44C5">
              <w:rPr>
                <w:rFonts w:ascii="Arial" w:hAnsi="Arial" w:cs="Arial"/>
                <w:sz w:val="20"/>
                <w:szCs w:val="20"/>
              </w:rPr>
              <w:t xml:space="preserve">erbs to express </w:t>
            </w:r>
            <w:r w:rsidRPr="009F44C5">
              <w:rPr>
                <w:rFonts w:ascii="Arial" w:hAnsi="Arial" w:cs="Arial"/>
                <w:sz w:val="20"/>
                <w:szCs w:val="20"/>
              </w:rPr>
              <w:t>w</w:t>
            </w:r>
            <w:r w:rsidR="001E5269" w:rsidRPr="009F44C5">
              <w:rPr>
                <w:rFonts w:ascii="Arial" w:hAnsi="Arial" w:cs="Arial"/>
                <w:sz w:val="20"/>
                <w:szCs w:val="20"/>
              </w:rPr>
              <w:t>hat they do in class</w:t>
            </w:r>
          </w:p>
        </w:tc>
        <w:tc>
          <w:tcPr>
            <w:tcW w:w="2242" w:type="dxa"/>
          </w:tcPr>
          <w:p w14:paraId="14E23AD4" w14:textId="77777777" w:rsidR="001E0B79" w:rsidRPr="009F44C5" w:rsidRDefault="001E0B79" w:rsidP="001E0B7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F</w:t>
            </w:r>
            <w:r w:rsidR="006B24B1" w:rsidRPr="009F44C5">
              <w:rPr>
                <w:rFonts w:ascii="Arial" w:hAnsi="Arial" w:cs="Arial"/>
                <w:sz w:val="20"/>
                <w:szCs w:val="20"/>
              </w:rPr>
              <w:t>amily members</w:t>
            </w:r>
          </w:p>
          <w:p w14:paraId="465AB950" w14:textId="77777777" w:rsidR="001E0B79" w:rsidRPr="009F44C5" w:rsidRDefault="001E0B79" w:rsidP="001E0B7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N</w:t>
            </w:r>
            <w:r w:rsidR="006B24B1" w:rsidRPr="009F44C5">
              <w:rPr>
                <w:rFonts w:ascii="Arial" w:hAnsi="Arial" w:cs="Arial"/>
                <w:sz w:val="20"/>
                <w:szCs w:val="20"/>
              </w:rPr>
              <w:t>umbers to 100</w:t>
            </w:r>
          </w:p>
          <w:p w14:paraId="0B023877" w14:textId="77777777" w:rsidR="001E0B79" w:rsidRPr="009F44C5" w:rsidRDefault="001E0B79" w:rsidP="001E0B7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A</w:t>
            </w:r>
            <w:r w:rsidR="006B24B1" w:rsidRPr="009F44C5">
              <w:rPr>
                <w:rFonts w:ascii="Arial" w:hAnsi="Arial" w:cs="Arial"/>
                <w:sz w:val="20"/>
                <w:szCs w:val="20"/>
              </w:rPr>
              <w:t>nimals</w:t>
            </w:r>
          </w:p>
          <w:p w14:paraId="0A5DBC35" w14:textId="77777777" w:rsidR="001E0B79" w:rsidRPr="009F44C5" w:rsidRDefault="001E0B79" w:rsidP="001E0B7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C</w:t>
            </w:r>
            <w:r w:rsidR="006B24B1" w:rsidRPr="009F44C5">
              <w:rPr>
                <w:rFonts w:ascii="Arial" w:hAnsi="Arial" w:cs="Arial"/>
                <w:sz w:val="20"/>
                <w:szCs w:val="20"/>
              </w:rPr>
              <w:t>olours</w:t>
            </w:r>
          </w:p>
          <w:p w14:paraId="617D1720" w14:textId="53B5D852" w:rsidR="00D44D25" w:rsidRPr="009F44C5" w:rsidRDefault="001E0B79" w:rsidP="001E0B7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D</w:t>
            </w:r>
            <w:r w:rsidR="006B24B1" w:rsidRPr="009F44C5">
              <w:rPr>
                <w:rFonts w:ascii="Arial" w:hAnsi="Arial" w:cs="Arial"/>
                <w:sz w:val="20"/>
                <w:szCs w:val="20"/>
              </w:rPr>
              <w:t>escription adjectives</w:t>
            </w:r>
          </w:p>
        </w:tc>
        <w:tc>
          <w:tcPr>
            <w:tcW w:w="2260" w:type="dxa"/>
            <w:gridSpan w:val="2"/>
          </w:tcPr>
          <w:p w14:paraId="2BDFB66C" w14:textId="77777777" w:rsidR="001E0B79" w:rsidRPr="009F44C5" w:rsidRDefault="00437844" w:rsidP="001E0B7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Countries</w:t>
            </w:r>
          </w:p>
          <w:p w14:paraId="4A9D7EB1" w14:textId="77777777" w:rsidR="001E0B79" w:rsidRPr="009F44C5" w:rsidRDefault="001E0B79" w:rsidP="001E0B7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A</w:t>
            </w:r>
            <w:r w:rsidR="00FC54F4" w:rsidRPr="009F44C5">
              <w:rPr>
                <w:rFonts w:ascii="Arial" w:hAnsi="Arial" w:cs="Arial"/>
                <w:sz w:val="20"/>
                <w:szCs w:val="20"/>
              </w:rPr>
              <w:t>djectives to describe a place</w:t>
            </w:r>
          </w:p>
          <w:p w14:paraId="620FDE65" w14:textId="77777777" w:rsidR="001E0B79" w:rsidRPr="009F44C5" w:rsidRDefault="001E0B79" w:rsidP="001E0B7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R</w:t>
            </w:r>
            <w:r w:rsidR="00FC54F4" w:rsidRPr="009F44C5">
              <w:rPr>
                <w:rFonts w:ascii="Arial" w:hAnsi="Arial" w:cs="Arial"/>
                <w:sz w:val="20"/>
                <w:szCs w:val="20"/>
              </w:rPr>
              <w:t>ooms of the house</w:t>
            </w:r>
          </w:p>
          <w:p w14:paraId="5846EAC4" w14:textId="5870C09B" w:rsidR="001E0B79" w:rsidRPr="009F44C5" w:rsidRDefault="001E0B79" w:rsidP="001E0B7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F</w:t>
            </w:r>
            <w:r w:rsidR="00FC54F4" w:rsidRPr="009F44C5">
              <w:rPr>
                <w:rFonts w:ascii="Arial" w:hAnsi="Arial" w:cs="Arial"/>
                <w:sz w:val="20"/>
                <w:szCs w:val="20"/>
              </w:rPr>
              <w:t>urnitur</w:t>
            </w:r>
            <w:r w:rsidRPr="009F44C5">
              <w:rPr>
                <w:rFonts w:ascii="Arial" w:hAnsi="Arial" w:cs="Arial"/>
                <w:sz w:val="20"/>
                <w:szCs w:val="20"/>
              </w:rPr>
              <w:t>e</w:t>
            </w:r>
          </w:p>
          <w:p w14:paraId="446059F4" w14:textId="77777777" w:rsidR="001E0B79" w:rsidRPr="009F44C5" w:rsidRDefault="001E0B79" w:rsidP="001E0B7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P</w:t>
            </w:r>
            <w:r w:rsidR="00FC54F4" w:rsidRPr="009F44C5">
              <w:rPr>
                <w:rFonts w:ascii="Arial" w:hAnsi="Arial" w:cs="Arial"/>
                <w:sz w:val="20"/>
                <w:szCs w:val="20"/>
              </w:rPr>
              <w:t>repositions</w:t>
            </w:r>
          </w:p>
          <w:p w14:paraId="26609945" w14:textId="77777777" w:rsidR="001E0B79" w:rsidRPr="009F44C5" w:rsidRDefault="001E0B79" w:rsidP="001E0B7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T</w:t>
            </w:r>
            <w:r w:rsidR="001F5A4E" w:rsidRPr="009F44C5">
              <w:rPr>
                <w:rFonts w:ascii="Arial" w:hAnsi="Arial" w:cs="Arial"/>
                <w:sz w:val="20"/>
                <w:szCs w:val="20"/>
              </w:rPr>
              <w:t>ime phrases</w:t>
            </w:r>
          </w:p>
          <w:p w14:paraId="16ED16A5" w14:textId="6153C9A3" w:rsidR="004F7579" w:rsidRPr="009F44C5" w:rsidRDefault="001E0B79" w:rsidP="00AD750D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V</w:t>
            </w:r>
            <w:r w:rsidR="001F5A4E" w:rsidRPr="009F44C5">
              <w:rPr>
                <w:rFonts w:ascii="Arial" w:hAnsi="Arial" w:cs="Arial"/>
                <w:sz w:val="20"/>
                <w:szCs w:val="20"/>
              </w:rPr>
              <w:t>erbs phrases for what they do in various rooms of the house</w:t>
            </w:r>
          </w:p>
        </w:tc>
        <w:tc>
          <w:tcPr>
            <w:tcW w:w="2280" w:type="dxa"/>
          </w:tcPr>
          <w:p w14:paraId="0D567ED3" w14:textId="673F588E" w:rsidR="00E237DF" w:rsidRPr="009F44C5" w:rsidRDefault="00C339CB" w:rsidP="001E0B7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Free</w:t>
            </w:r>
            <w:r w:rsidR="001422C7" w:rsidRPr="009F44C5">
              <w:rPr>
                <w:rFonts w:ascii="Arial" w:hAnsi="Arial" w:cs="Arial"/>
                <w:sz w:val="20"/>
                <w:szCs w:val="20"/>
              </w:rPr>
              <w:t xml:space="preserve"> time activities and sports</w:t>
            </w:r>
          </w:p>
          <w:p w14:paraId="2C5974A6" w14:textId="77777777" w:rsidR="00E237DF" w:rsidRPr="009F44C5" w:rsidRDefault="00E237DF" w:rsidP="001E0B7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F</w:t>
            </w:r>
            <w:r w:rsidR="00C339CB" w:rsidRPr="009F44C5">
              <w:rPr>
                <w:rFonts w:ascii="Arial" w:hAnsi="Arial" w:cs="Arial"/>
                <w:sz w:val="20"/>
                <w:szCs w:val="20"/>
              </w:rPr>
              <w:t>requency phrases</w:t>
            </w:r>
          </w:p>
          <w:p w14:paraId="208A80A0" w14:textId="77A8211D" w:rsidR="00D44D25" w:rsidRPr="009F44C5" w:rsidRDefault="00E237DF" w:rsidP="001E0B7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H</w:t>
            </w:r>
            <w:r w:rsidR="00C339CB" w:rsidRPr="009F44C5">
              <w:rPr>
                <w:rFonts w:ascii="Arial" w:hAnsi="Arial" w:cs="Arial"/>
                <w:sz w:val="20"/>
                <w:szCs w:val="20"/>
              </w:rPr>
              <w:t>ow to tell the time</w:t>
            </w:r>
          </w:p>
        </w:tc>
        <w:tc>
          <w:tcPr>
            <w:tcW w:w="2248" w:type="dxa"/>
          </w:tcPr>
          <w:p w14:paraId="3B864FC9" w14:textId="77777777" w:rsidR="00E237DF" w:rsidRPr="009F44C5" w:rsidRDefault="00020126" w:rsidP="00E237DF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Places in town</w:t>
            </w:r>
          </w:p>
          <w:p w14:paraId="4E756DDC" w14:textId="77777777" w:rsidR="00E237DF" w:rsidRPr="009F44C5" w:rsidRDefault="00E237DF" w:rsidP="00E237DF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A</w:t>
            </w:r>
            <w:r w:rsidR="00020126" w:rsidRPr="009F44C5">
              <w:rPr>
                <w:rFonts w:ascii="Arial" w:hAnsi="Arial" w:cs="Arial"/>
                <w:sz w:val="20"/>
                <w:szCs w:val="20"/>
              </w:rPr>
              <w:t>djectives to describe them</w:t>
            </w:r>
          </w:p>
          <w:p w14:paraId="46508524" w14:textId="77777777" w:rsidR="00E237DF" w:rsidRPr="009F44C5" w:rsidRDefault="00E237DF" w:rsidP="00E237DF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D</w:t>
            </w:r>
            <w:r w:rsidR="00020126" w:rsidRPr="009F44C5">
              <w:rPr>
                <w:rFonts w:ascii="Arial" w:hAnsi="Arial" w:cs="Arial"/>
                <w:sz w:val="20"/>
                <w:szCs w:val="20"/>
              </w:rPr>
              <w:t>ays of the week</w:t>
            </w:r>
          </w:p>
          <w:p w14:paraId="70CD2EA2" w14:textId="286BF75C" w:rsidR="00E237DF" w:rsidRPr="009F44C5" w:rsidRDefault="00E237DF" w:rsidP="00E237DF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T</w:t>
            </w:r>
            <w:r w:rsidR="00020126" w:rsidRPr="009F44C5">
              <w:rPr>
                <w:rFonts w:ascii="Arial" w:hAnsi="Arial" w:cs="Arial"/>
                <w:sz w:val="20"/>
                <w:szCs w:val="20"/>
              </w:rPr>
              <w:t>he weathe</w:t>
            </w:r>
            <w:r w:rsidRPr="009F44C5">
              <w:rPr>
                <w:rFonts w:ascii="Arial" w:hAnsi="Arial" w:cs="Arial"/>
                <w:sz w:val="20"/>
                <w:szCs w:val="20"/>
              </w:rPr>
              <w:t>r</w:t>
            </w:r>
          </w:p>
          <w:p w14:paraId="7C7534F1" w14:textId="5AC3E66E" w:rsidR="00D44D25" w:rsidRPr="009F44C5" w:rsidRDefault="00E237DF" w:rsidP="00E237DF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S</w:t>
            </w:r>
            <w:r w:rsidR="00121183" w:rsidRPr="009F44C5">
              <w:rPr>
                <w:rFonts w:ascii="Arial" w:hAnsi="Arial" w:cs="Arial"/>
                <w:sz w:val="20"/>
                <w:szCs w:val="20"/>
              </w:rPr>
              <w:t>easons</w:t>
            </w:r>
          </w:p>
        </w:tc>
      </w:tr>
      <w:tr w:rsidR="009F44C5" w:rsidRPr="00AC115F" w14:paraId="66533A55" w14:textId="77777777" w:rsidTr="00AF0340">
        <w:tc>
          <w:tcPr>
            <w:tcW w:w="13948" w:type="dxa"/>
            <w:gridSpan w:val="8"/>
            <w:shd w:val="clear" w:color="auto" w:fill="F2F2F2" w:themeFill="background1" w:themeFillShade="F2"/>
          </w:tcPr>
          <w:p w14:paraId="6B9FA393" w14:textId="197F6E16" w:rsidR="009F44C5" w:rsidRPr="009F44C5" w:rsidRDefault="009F44C5" w:rsidP="009F44C5">
            <w:pPr>
              <w:pStyle w:val="NoSpacing"/>
            </w:pPr>
            <w:r w:rsidRPr="00AC115F">
              <w:t xml:space="preserve">They will understand </w:t>
            </w:r>
            <w:r w:rsidRPr="00671E55">
              <w:rPr>
                <w:i/>
                <w:iCs/>
              </w:rPr>
              <w:t xml:space="preserve">(key </w:t>
            </w:r>
            <w:proofErr w:type="gramStart"/>
            <w:r w:rsidRPr="00671E55">
              <w:rPr>
                <w:i/>
                <w:iCs/>
              </w:rPr>
              <w:t xml:space="preserve">concepts)   </w:t>
            </w:r>
            <w:proofErr w:type="gramEnd"/>
          </w:p>
        </w:tc>
      </w:tr>
      <w:tr w:rsidR="00D44D25" w:rsidRPr="00AC115F" w14:paraId="512FC75E" w14:textId="77777777" w:rsidTr="00671E55">
        <w:tc>
          <w:tcPr>
            <w:tcW w:w="2648" w:type="dxa"/>
            <w:gridSpan w:val="2"/>
          </w:tcPr>
          <w:p w14:paraId="7DD5EA03" w14:textId="77777777" w:rsidR="000829E8" w:rsidRDefault="00DE1228" w:rsidP="00903E1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903E14">
              <w:rPr>
                <w:rFonts w:ascii="Arial" w:hAnsi="Arial" w:cs="Arial"/>
                <w:sz w:val="20"/>
                <w:szCs w:val="20"/>
              </w:rPr>
              <w:t>how to form questions</w:t>
            </w:r>
          </w:p>
          <w:p w14:paraId="404A7E68" w14:textId="77777777" w:rsidR="000829E8" w:rsidRDefault="00D9612C" w:rsidP="00903E1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903E14">
              <w:rPr>
                <w:rFonts w:ascii="Arial" w:hAnsi="Arial" w:cs="Arial"/>
                <w:sz w:val="20"/>
                <w:szCs w:val="20"/>
              </w:rPr>
              <w:t xml:space="preserve">when to use masculine/feminine </w:t>
            </w:r>
            <w:r w:rsidR="005A3DAB" w:rsidRPr="00903E14">
              <w:rPr>
                <w:rFonts w:ascii="Arial" w:hAnsi="Arial" w:cs="Arial"/>
                <w:sz w:val="20"/>
                <w:szCs w:val="20"/>
              </w:rPr>
              <w:t xml:space="preserve">indefinite and definite </w:t>
            </w:r>
            <w:r w:rsidRPr="00903E14">
              <w:rPr>
                <w:rFonts w:ascii="Arial" w:hAnsi="Arial" w:cs="Arial"/>
                <w:sz w:val="20"/>
                <w:szCs w:val="20"/>
              </w:rPr>
              <w:t>articles</w:t>
            </w:r>
          </w:p>
          <w:p w14:paraId="586D0215" w14:textId="77777777" w:rsidR="000829E8" w:rsidRDefault="005A3DAB" w:rsidP="00903E1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903E14">
              <w:rPr>
                <w:rFonts w:ascii="Arial" w:hAnsi="Arial" w:cs="Arial"/>
                <w:sz w:val="20"/>
                <w:szCs w:val="20"/>
              </w:rPr>
              <w:t>how to make a sentence negative</w:t>
            </w:r>
          </w:p>
          <w:p w14:paraId="4F4224D0" w14:textId="7B769505" w:rsidR="00D44D25" w:rsidRPr="00903E14" w:rsidRDefault="00897A1F" w:rsidP="00903E1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903E14">
              <w:rPr>
                <w:rFonts w:ascii="Arial" w:hAnsi="Arial" w:cs="Arial"/>
                <w:sz w:val="20"/>
                <w:szCs w:val="20"/>
              </w:rPr>
              <w:t>how to change nouns in the plural</w:t>
            </w:r>
            <w:r w:rsidR="006467D3" w:rsidRPr="00903E14">
              <w:rPr>
                <w:rFonts w:ascii="Arial" w:hAnsi="Arial" w:cs="Arial"/>
                <w:sz w:val="20"/>
                <w:szCs w:val="20"/>
              </w:rPr>
              <w:t xml:space="preserve"> form</w:t>
            </w:r>
          </w:p>
        </w:tc>
        <w:tc>
          <w:tcPr>
            <w:tcW w:w="2270" w:type="dxa"/>
          </w:tcPr>
          <w:p w14:paraId="58D05AE7" w14:textId="77777777" w:rsidR="000829E8" w:rsidRDefault="00672901" w:rsidP="000829E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0829E8">
              <w:rPr>
                <w:rFonts w:ascii="Arial" w:hAnsi="Arial" w:cs="Arial"/>
                <w:sz w:val="20"/>
                <w:szCs w:val="20"/>
              </w:rPr>
              <w:t>how to form verb</w:t>
            </w:r>
            <w:r w:rsidR="005B23C0" w:rsidRPr="000829E8">
              <w:rPr>
                <w:rFonts w:ascii="Arial" w:hAnsi="Arial" w:cs="Arial"/>
                <w:sz w:val="20"/>
                <w:szCs w:val="20"/>
              </w:rPr>
              <w:t>s</w:t>
            </w:r>
            <w:r w:rsidRPr="000829E8">
              <w:rPr>
                <w:rFonts w:ascii="Arial" w:hAnsi="Arial" w:cs="Arial"/>
                <w:sz w:val="20"/>
                <w:szCs w:val="20"/>
              </w:rPr>
              <w:t xml:space="preserve"> in the I, you, he</w:t>
            </w:r>
            <w:r w:rsidR="005B23C0" w:rsidRPr="000829E8">
              <w:rPr>
                <w:rFonts w:ascii="Arial" w:hAnsi="Arial" w:cs="Arial"/>
                <w:sz w:val="20"/>
                <w:szCs w:val="20"/>
              </w:rPr>
              <w:t>/</w:t>
            </w:r>
            <w:r w:rsidRPr="000829E8">
              <w:rPr>
                <w:rFonts w:ascii="Arial" w:hAnsi="Arial" w:cs="Arial"/>
                <w:sz w:val="20"/>
                <w:szCs w:val="20"/>
              </w:rPr>
              <w:t>she forms</w:t>
            </w:r>
          </w:p>
          <w:p w14:paraId="52269024" w14:textId="77777777" w:rsidR="000829E8" w:rsidRDefault="005B23C0" w:rsidP="000829E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0829E8">
              <w:rPr>
                <w:rFonts w:ascii="Arial" w:hAnsi="Arial" w:cs="Arial"/>
                <w:sz w:val="20"/>
                <w:szCs w:val="20"/>
              </w:rPr>
              <w:t>how to agree adjectives</w:t>
            </w:r>
            <w:r w:rsidR="0077738C" w:rsidRPr="000829E8">
              <w:rPr>
                <w:rFonts w:ascii="Arial" w:hAnsi="Arial" w:cs="Arial"/>
                <w:sz w:val="20"/>
                <w:szCs w:val="20"/>
              </w:rPr>
              <w:t xml:space="preserve"> with a noun</w:t>
            </w:r>
          </w:p>
          <w:p w14:paraId="378B1B47" w14:textId="0DB88943" w:rsidR="00D44D25" w:rsidRPr="000829E8" w:rsidRDefault="0077738C" w:rsidP="000829E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0829E8">
              <w:rPr>
                <w:rFonts w:ascii="Arial" w:hAnsi="Arial" w:cs="Arial"/>
                <w:sz w:val="20"/>
                <w:szCs w:val="20"/>
              </w:rPr>
              <w:t>whether or not to use the definite article after a verb</w:t>
            </w:r>
          </w:p>
        </w:tc>
        <w:tc>
          <w:tcPr>
            <w:tcW w:w="2242" w:type="dxa"/>
          </w:tcPr>
          <w:p w14:paraId="3061924D" w14:textId="77777777" w:rsidR="000829E8" w:rsidRDefault="006D3FF6" w:rsidP="000829E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0829E8">
              <w:rPr>
                <w:rFonts w:ascii="Arial" w:hAnsi="Arial" w:cs="Arial"/>
                <w:sz w:val="20"/>
                <w:szCs w:val="20"/>
              </w:rPr>
              <w:t>how to use the</w:t>
            </w:r>
            <w:r w:rsidR="006A7ACB" w:rsidRPr="000829E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829E8">
              <w:rPr>
                <w:rFonts w:ascii="Arial" w:hAnsi="Arial" w:cs="Arial"/>
                <w:sz w:val="20"/>
                <w:szCs w:val="20"/>
              </w:rPr>
              <w:t xml:space="preserve">irregular </w:t>
            </w:r>
            <w:r w:rsidR="00153A6F" w:rsidRPr="000829E8">
              <w:rPr>
                <w:rFonts w:ascii="Arial" w:hAnsi="Arial" w:cs="Arial"/>
                <w:sz w:val="20"/>
                <w:szCs w:val="20"/>
              </w:rPr>
              <w:t>verb</w:t>
            </w:r>
            <w:r w:rsidR="006A7ACB" w:rsidRPr="000829E8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0829E8">
              <w:rPr>
                <w:rFonts w:ascii="Arial" w:hAnsi="Arial" w:cs="Arial"/>
                <w:i/>
                <w:iCs/>
                <w:sz w:val="20"/>
                <w:szCs w:val="20"/>
              </w:rPr>
              <w:t>tener</w:t>
            </w:r>
            <w:r w:rsidRPr="000829E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A6ABE" w:rsidRPr="000829E8">
              <w:rPr>
                <w:rFonts w:ascii="Arial" w:hAnsi="Arial" w:cs="Arial"/>
                <w:sz w:val="20"/>
                <w:szCs w:val="20"/>
              </w:rPr>
              <w:t xml:space="preserve">and </w:t>
            </w:r>
            <w:r w:rsidR="006A7ACB" w:rsidRPr="000829E8">
              <w:rPr>
                <w:rFonts w:ascii="Arial" w:hAnsi="Arial" w:cs="Arial"/>
                <w:i/>
                <w:iCs/>
                <w:sz w:val="20"/>
                <w:szCs w:val="20"/>
              </w:rPr>
              <w:t>ser</w:t>
            </w:r>
            <w:r w:rsidR="006A7ACB" w:rsidRPr="000829E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829E8">
              <w:rPr>
                <w:rFonts w:ascii="Arial" w:hAnsi="Arial" w:cs="Arial"/>
                <w:sz w:val="20"/>
                <w:szCs w:val="20"/>
              </w:rPr>
              <w:t>in the present tense</w:t>
            </w:r>
          </w:p>
          <w:p w14:paraId="27338D25" w14:textId="77777777" w:rsidR="000829E8" w:rsidRDefault="00153A6F" w:rsidP="000829E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0829E8">
              <w:rPr>
                <w:rFonts w:ascii="Arial" w:hAnsi="Arial" w:cs="Arial"/>
                <w:sz w:val="20"/>
                <w:szCs w:val="20"/>
              </w:rPr>
              <w:t>how to use possessive adjectives with family members</w:t>
            </w:r>
          </w:p>
          <w:p w14:paraId="29881ED7" w14:textId="77777777" w:rsidR="000829E8" w:rsidRDefault="00AA6ABE" w:rsidP="000829E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0829E8">
              <w:rPr>
                <w:rFonts w:ascii="Arial" w:hAnsi="Arial" w:cs="Arial"/>
                <w:sz w:val="20"/>
                <w:szCs w:val="20"/>
              </w:rPr>
              <w:t>how to agree plural adjectives with nouns</w:t>
            </w:r>
          </w:p>
          <w:p w14:paraId="6EA23E51" w14:textId="1F84178C" w:rsidR="00D44D25" w:rsidRPr="000829E8" w:rsidRDefault="006A7ACB" w:rsidP="000829E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0829E8">
              <w:rPr>
                <w:rFonts w:ascii="Arial" w:hAnsi="Arial" w:cs="Arial"/>
                <w:sz w:val="20"/>
                <w:szCs w:val="20"/>
              </w:rPr>
              <w:lastRenderedPageBreak/>
              <w:t>how to position an adjective after a noun.</w:t>
            </w:r>
          </w:p>
        </w:tc>
        <w:tc>
          <w:tcPr>
            <w:tcW w:w="2260" w:type="dxa"/>
            <w:gridSpan w:val="2"/>
          </w:tcPr>
          <w:p w14:paraId="4C0692A7" w14:textId="77777777" w:rsidR="000829E8" w:rsidRDefault="000924EF" w:rsidP="000829E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0829E8">
              <w:rPr>
                <w:rFonts w:ascii="Arial" w:hAnsi="Arial" w:cs="Arial"/>
                <w:sz w:val="20"/>
                <w:szCs w:val="20"/>
              </w:rPr>
              <w:lastRenderedPageBreak/>
              <w:t>how to conjugate the verb</w:t>
            </w:r>
            <w:r w:rsidR="008572E0" w:rsidRPr="000829E8">
              <w:rPr>
                <w:rFonts w:ascii="Arial" w:hAnsi="Arial" w:cs="Arial"/>
                <w:sz w:val="20"/>
                <w:szCs w:val="20"/>
              </w:rPr>
              <w:t>s</w:t>
            </w:r>
            <w:r w:rsidRPr="000829E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829E8">
              <w:rPr>
                <w:rFonts w:ascii="Arial" w:hAnsi="Arial" w:cs="Arial"/>
                <w:i/>
                <w:iCs/>
                <w:sz w:val="20"/>
                <w:szCs w:val="20"/>
              </w:rPr>
              <w:t>vivir</w:t>
            </w:r>
            <w:r w:rsidR="00D5338B" w:rsidRPr="000829E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="00D5338B" w:rsidRPr="000829E8">
              <w:rPr>
                <w:rFonts w:ascii="Arial" w:hAnsi="Arial" w:cs="Arial"/>
                <w:sz w:val="20"/>
                <w:szCs w:val="20"/>
              </w:rPr>
              <w:t>and</w:t>
            </w:r>
            <w:r w:rsidR="00D5338B" w:rsidRPr="000829E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="008572E0" w:rsidRPr="000829E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estar </w:t>
            </w:r>
            <w:r w:rsidRPr="000829E8">
              <w:rPr>
                <w:rFonts w:ascii="Arial" w:hAnsi="Arial" w:cs="Arial"/>
                <w:sz w:val="20"/>
                <w:szCs w:val="20"/>
              </w:rPr>
              <w:t>in the present tense</w:t>
            </w:r>
          </w:p>
          <w:p w14:paraId="66537BBB" w14:textId="77777777" w:rsidR="000829E8" w:rsidRDefault="00D5338B" w:rsidP="000829E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0829E8">
              <w:rPr>
                <w:rFonts w:ascii="Arial" w:hAnsi="Arial" w:cs="Arial"/>
                <w:sz w:val="20"/>
                <w:szCs w:val="20"/>
              </w:rPr>
              <w:t>how to use prepositions in a sentence</w:t>
            </w:r>
            <w:r w:rsidR="000E6116" w:rsidRPr="000829E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13DAD39" w14:textId="5F9EB35A" w:rsidR="00D44D25" w:rsidRPr="000829E8" w:rsidRDefault="004C1417" w:rsidP="000829E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0829E8">
              <w:rPr>
                <w:rFonts w:ascii="Arial" w:hAnsi="Arial" w:cs="Arial"/>
                <w:sz w:val="20"/>
                <w:szCs w:val="20"/>
              </w:rPr>
              <w:t xml:space="preserve">how to conjugate </w:t>
            </w:r>
            <w:r w:rsidRPr="000829E8">
              <w:rPr>
                <w:rFonts w:ascii="Arial" w:hAnsi="Arial" w:cs="Arial"/>
                <w:i/>
                <w:iCs/>
                <w:sz w:val="20"/>
                <w:szCs w:val="20"/>
              </w:rPr>
              <w:t>jugar</w:t>
            </w:r>
            <w:r w:rsidRPr="000829E8">
              <w:rPr>
                <w:rFonts w:ascii="Arial" w:hAnsi="Arial" w:cs="Arial"/>
                <w:sz w:val="20"/>
                <w:szCs w:val="20"/>
              </w:rPr>
              <w:t xml:space="preserve"> and </w:t>
            </w:r>
            <w:r w:rsidRPr="000829E8">
              <w:rPr>
                <w:rFonts w:ascii="Arial" w:hAnsi="Arial" w:cs="Arial"/>
                <w:i/>
                <w:iCs/>
                <w:sz w:val="20"/>
                <w:szCs w:val="20"/>
              </w:rPr>
              <w:t>dormir</w:t>
            </w:r>
            <w:r w:rsidR="000E6116" w:rsidRPr="000829E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="000E6116" w:rsidRPr="000829E8">
              <w:rPr>
                <w:rFonts w:ascii="Arial" w:hAnsi="Arial" w:cs="Arial"/>
                <w:sz w:val="20"/>
                <w:szCs w:val="20"/>
              </w:rPr>
              <w:t>in the present tense.</w:t>
            </w:r>
          </w:p>
        </w:tc>
        <w:tc>
          <w:tcPr>
            <w:tcW w:w="2280" w:type="dxa"/>
          </w:tcPr>
          <w:p w14:paraId="37E6B14E" w14:textId="77777777" w:rsidR="000829E8" w:rsidRDefault="009406B2" w:rsidP="000829E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0829E8">
              <w:rPr>
                <w:rFonts w:ascii="Arial" w:hAnsi="Arial" w:cs="Arial"/>
                <w:sz w:val="20"/>
                <w:szCs w:val="20"/>
              </w:rPr>
              <w:t xml:space="preserve">how to conjugate </w:t>
            </w:r>
            <w:r w:rsidRPr="000829E8">
              <w:rPr>
                <w:rFonts w:ascii="Arial" w:hAnsi="Arial" w:cs="Arial"/>
                <w:i/>
                <w:iCs/>
                <w:sz w:val="20"/>
                <w:szCs w:val="20"/>
              </w:rPr>
              <w:t>salir</w:t>
            </w:r>
            <w:r w:rsidR="009B3CFE" w:rsidRPr="000829E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, ir </w:t>
            </w:r>
            <w:r w:rsidRPr="000829E8">
              <w:rPr>
                <w:rFonts w:ascii="Arial" w:hAnsi="Arial" w:cs="Arial"/>
                <w:sz w:val="20"/>
                <w:szCs w:val="20"/>
              </w:rPr>
              <w:t>and</w:t>
            </w:r>
            <w:r w:rsidRPr="000829E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hacer </w:t>
            </w:r>
            <w:r w:rsidRPr="000829E8">
              <w:rPr>
                <w:rFonts w:ascii="Arial" w:hAnsi="Arial" w:cs="Arial"/>
                <w:sz w:val="20"/>
                <w:szCs w:val="20"/>
              </w:rPr>
              <w:t>in the present tense</w:t>
            </w:r>
          </w:p>
          <w:p w14:paraId="1B33B718" w14:textId="77777777" w:rsidR="000829E8" w:rsidRDefault="009B3CFE" w:rsidP="000829E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0829E8">
              <w:rPr>
                <w:rFonts w:ascii="Arial" w:hAnsi="Arial" w:cs="Arial"/>
                <w:sz w:val="20"/>
                <w:szCs w:val="20"/>
              </w:rPr>
              <w:t>when to use an infinitive verb</w:t>
            </w:r>
          </w:p>
          <w:p w14:paraId="162B5108" w14:textId="12A691CA" w:rsidR="00D44D25" w:rsidRPr="000829E8" w:rsidRDefault="00C36502" w:rsidP="000829E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0829E8">
              <w:rPr>
                <w:rFonts w:ascii="Arial" w:hAnsi="Arial" w:cs="Arial"/>
                <w:sz w:val="20"/>
                <w:szCs w:val="20"/>
              </w:rPr>
              <w:t>how to communicate in the future tense.</w:t>
            </w:r>
          </w:p>
        </w:tc>
        <w:tc>
          <w:tcPr>
            <w:tcW w:w="2248" w:type="dxa"/>
          </w:tcPr>
          <w:p w14:paraId="28678EBC" w14:textId="77777777" w:rsidR="000829E8" w:rsidRDefault="00121183" w:rsidP="000829E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0829E8">
              <w:rPr>
                <w:rFonts w:ascii="Arial" w:hAnsi="Arial" w:cs="Arial"/>
                <w:sz w:val="20"/>
                <w:szCs w:val="20"/>
              </w:rPr>
              <w:t>how to form plural nouns</w:t>
            </w:r>
          </w:p>
          <w:p w14:paraId="25382A40" w14:textId="77777777" w:rsidR="000829E8" w:rsidRDefault="00E157C7" w:rsidP="000829E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0829E8">
              <w:rPr>
                <w:rFonts w:ascii="Arial" w:hAnsi="Arial" w:cs="Arial"/>
                <w:sz w:val="20"/>
                <w:szCs w:val="20"/>
              </w:rPr>
              <w:t xml:space="preserve">how to use the verb </w:t>
            </w:r>
            <w:r w:rsidRPr="000829E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querer </w:t>
            </w:r>
            <w:r w:rsidRPr="000829E8">
              <w:rPr>
                <w:rFonts w:ascii="Arial" w:hAnsi="Arial" w:cs="Arial"/>
                <w:sz w:val="20"/>
                <w:szCs w:val="20"/>
              </w:rPr>
              <w:t>to say wh</w:t>
            </w:r>
            <w:r w:rsidR="00891D95" w:rsidRPr="000829E8">
              <w:rPr>
                <w:rFonts w:ascii="Arial" w:hAnsi="Arial" w:cs="Arial"/>
                <w:sz w:val="20"/>
                <w:szCs w:val="20"/>
              </w:rPr>
              <w:t>ere</w:t>
            </w:r>
            <w:r w:rsidRPr="000829E8">
              <w:rPr>
                <w:rFonts w:ascii="Arial" w:hAnsi="Arial" w:cs="Arial"/>
                <w:sz w:val="20"/>
                <w:szCs w:val="20"/>
              </w:rPr>
              <w:t xml:space="preserve"> they want</w:t>
            </w:r>
            <w:r w:rsidR="00891D95" w:rsidRPr="000829E8">
              <w:rPr>
                <w:rFonts w:ascii="Arial" w:hAnsi="Arial" w:cs="Arial"/>
                <w:sz w:val="20"/>
                <w:szCs w:val="20"/>
              </w:rPr>
              <w:t xml:space="preserve"> to go</w:t>
            </w:r>
          </w:p>
          <w:p w14:paraId="16D053E9" w14:textId="3B396DDA" w:rsidR="00D44D25" w:rsidRPr="000829E8" w:rsidRDefault="00D676A5" w:rsidP="000829E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0829E8">
              <w:rPr>
                <w:rFonts w:ascii="Arial" w:hAnsi="Arial" w:cs="Arial"/>
                <w:sz w:val="20"/>
                <w:szCs w:val="20"/>
              </w:rPr>
              <w:t>how to differentiate between present and near future tense</w:t>
            </w:r>
            <w:r w:rsidR="00891D95" w:rsidRPr="000829E8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9F44C5" w:rsidRPr="00AC115F" w14:paraId="199EE50E" w14:textId="77777777" w:rsidTr="00AE5FF8">
        <w:tc>
          <w:tcPr>
            <w:tcW w:w="13948" w:type="dxa"/>
            <w:gridSpan w:val="8"/>
            <w:shd w:val="clear" w:color="auto" w:fill="F2F2F2" w:themeFill="background1" w:themeFillShade="F2"/>
          </w:tcPr>
          <w:p w14:paraId="4FBCD0B1" w14:textId="69971988" w:rsidR="009F44C5" w:rsidRPr="009F44C5" w:rsidRDefault="009F44C5" w:rsidP="009F44C5">
            <w:pPr>
              <w:pStyle w:val="NoSpacing"/>
            </w:pPr>
            <w:r w:rsidRPr="00AC115F">
              <w:lastRenderedPageBreak/>
              <w:t>They will know how to</w:t>
            </w:r>
            <w:r>
              <w:t xml:space="preserve"> </w:t>
            </w:r>
            <w:r w:rsidRPr="00671E55">
              <w:rPr>
                <w:i/>
                <w:iCs/>
                <w:sz w:val="18"/>
                <w:szCs w:val="18"/>
              </w:rPr>
              <w:t>(key skills)</w:t>
            </w:r>
          </w:p>
        </w:tc>
      </w:tr>
      <w:tr w:rsidR="00D44D25" w:rsidRPr="00AC115F" w14:paraId="382FD6AC" w14:textId="77777777" w:rsidTr="00671E55">
        <w:tc>
          <w:tcPr>
            <w:tcW w:w="2648" w:type="dxa"/>
            <w:gridSpan w:val="2"/>
          </w:tcPr>
          <w:p w14:paraId="7B8D924B" w14:textId="1A50B13B" w:rsidR="0068410B" w:rsidRPr="009F44C5" w:rsidRDefault="00F17046" w:rsidP="00A63D21">
            <w:pPr>
              <w:pStyle w:val="ListParagraph"/>
              <w:numPr>
                <w:ilvl w:val="0"/>
                <w:numId w:val="6"/>
              </w:numPr>
              <w:ind w:left="360"/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 xml:space="preserve">what is </w:t>
            </w:r>
            <w:r w:rsidR="005A3259" w:rsidRPr="009F44C5">
              <w:rPr>
                <w:rFonts w:ascii="Arial" w:hAnsi="Arial" w:cs="Arial"/>
                <w:sz w:val="20"/>
                <w:szCs w:val="20"/>
              </w:rPr>
              <w:t>their name</w:t>
            </w:r>
          </w:p>
          <w:p w14:paraId="06F17695" w14:textId="73229935" w:rsidR="0068410B" w:rsidRPr="009F44C5" w:rsidRDefault="005A3259" w:rsidP="00A63D21">
            <w:pPr>
              <w:pStyle w:val="ListParagraph"/>
              <w:numPr>
                <w:ilvl w:val="0"/>
                <w:numId w:val="5"/>
              </w:numPr>
              <w:ind w:left="420"/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where they live</w:t>
            </w:r>
          </w:p>
          <w:p w14:paraId="7E60A9E9" w14:textId="77777777" w:rsidR="0068410B" w:rsidRPr="009F44C5" w:rsidRDefault="005A3259" w:rsidP="00A63D21">
            <w:pPr>
              <w:pStyle w:val="ListParagraph"/>
              <w:numPr>
                <w:ilvl w:val="0"/>
                <w:numId w:val="5"/>
              </w:numPr>
              <w:ind w:left="420"/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how old they are</w:t>
            </w:r>
          </w:p>
          <w:p w14:paraId="77A5DB1B" w14:textId="259A11AC" w:rsidR="00D44D25" w:rsidRPr="009F44C5" w:rsidRDefault="005A3259" w:rsidP="00A63D21">
            <w:pPr>
              <w:pStyle w:val="ListParagraph"/>
              <w:numPr>
                <w:ilvl w:val="0"/>
                <w:numId w:val="5"/>
              </w:numPr>
              <w:ind w:left="420"/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when their birthday is</w:t>
            </w:r>
            <w:r w:rsidR="00AC0A14" w:rsidRPr="009F44C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270" w:type="dxa"/>
          </w:tcPr>
          <w:p w14:paraId="0F691BFB" w14:textId="2597B6F9" w:rsidR="004631B1" w:rsidRPr="009F44C5" w:rsidRDefault="0077738C" w:rsidP="004631B1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 xml:space="preserve">what subjects they like/dislike and </w:t>
            </w:r>
            <w:proofErr w:type="gramStart"/>
            <w:r w:rsidRPr="009F44C5">
              <w:rPr>
                <w:rFonts w:ascii="Arial" w:hAnsi="Arial" w:cs="Arial"/>
                <w:sz w:val="20"/>
                <w:szCs w:val="20"/>
              </w:rPr>
              <w:t>wh</w:t>
            </w:r>
            <w:r w:rsidR="004631B1" w:rsidRPr="009F44C5">
              <w:rPr>
                <w:rFonts w:ascii="Arial" w:hAnsi="Arial" w:cs="Arial"/>
                <w:sz w:val="20"/>
                <w:szCs w:val="20"/>
              </w:rPr>
              <w:t>y</w:t>
            </w:r>
            <w:proofErr w:type="gramEnd"/>
          </w:p>
          <w:p w14:paraId="3A3AE920" w14:textId="77777777" w:rsidR="004631B1" w:rsidRPr="009F44C5" w:rsidRDefault="00E94D3B" w:rsidP="004631B1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what they do/don’t do in class</w:t>
            </w:r>
          </w:p>
          <w:p w14:paraId="0BCB2596" w14:textId="77777777" w:rsidR="004631B1" w:rsidRPr="009F44C5" w:rsidRDefault="00E3183B" w:rsidP="004631B1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give</w:t>
            </w:r>
            <w:r w:rsidR="00E94D3B" w:rsidRPr="009F44C5">
              <w:rPr>
                <w:rFonts w:ascii="Arial" w:hAnsi="Arial" w:cs="Arial"/>
                <w:sz w:val="20"/>
                <w:szCs w:val="20"/>
              </w:rPr>
              <w:t xml:space="preserve"> opinions on their teachers</w:t>
            </w:r>
          </w:p>
          <w:p w14:paraId="30D393E5" w14:textId="592EC2C0" w:rsidR="00D44D25" w:rsidRPr="009F44C5" w:rsidRDefault="00E3183B" w:rsidP="004631B1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say what they eat/don’t eat at break/lunch.</w:t>
            </w:r>
          </w:p>
        </w:tc>
        <w:tc>
          <w:tcPr>
            <w:tcW w:w="2242" w:type="dxa"/>
          </w:tcPr>
          <w:p w14:paraId="18217A0D" w14:textId="77777777" w:rsidR="00EA24D1" w:rsidRPr="009F44C5" w:rsidRDefault="00842120" w:rsidP="00EA24D1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what siblings they have</w:t>
            </w:r>
          </w:p>
          <w:p w14:paraId="043DA507" w14:textId="77777777" w:rsidR="00EA24D1" w:rsidRPr="009F44C5" w:rsidRDefault="00842120" w:rsidP="00EA24D1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what they are called</w:t>
            </w:r>
          </w:p>
          <w:p w14:paraId="6BC99E3A" w14:textId="77777777" w:rsidR="00EA24D1" w:rsidRPr="009F44C5" w:rsidRDefault="008E6316" w:rsidP="00EA24D1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how old they are</w:t>
            </w:r>
          </w:p>
          <w:p w14:paraId="00430043" w14:textId="77777777" w:rsidR="00EA24D1" w:rsidRPr="009F44C5" w:rsidRDefault="008E6316" w:rsidP="00EA24D1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how to say what pets they have</w:t>
            </w:r>
          </w:p>
          <w:p w14:paraId="664BBF75" w14:textId="77777777" w:rsidR="00EA24D1" w:rsidRPr="009F44C5" w:rsidRDefault="008E6316" w:rsidP="00EA24D1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give a description of the</w:t>
            </w:r>
            <w:r w:rsidR="00EA24D1" w:rsidRPr="009F44C5">
              <w:rPr>
                <w:rFonts w:ascii="Arial" w:hAnsi="Arial" w:cs="Arial"/>
                <w:sz w:val="20"/>
                <w:szCs w:val="20"/>
              </w:rPr>
              <w:t>ir pets</w:t>
            </w:r>
          </w:p>
          <w:p w14:paraId="38229C02" w14:textId="77777777" w:rsidR="00EA24D1" w:rsidRPr="009F44C5" w:rsidRDefault="00026FC5" w:rsidP="00EA24D1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how to describe themselves physically</w:t>
            </w:r>
          </w:p>
          <w:p w14:paraId="3FDD800C" w14:textId="1545571F" w:rsidR="00D44D25" w:rsidRPr="009F44C5" w:rsidRDefault="00026FC5" w:rsidP="00EA24D1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give information on their personality.</w:t>
            </w:r>
          </w:p>
        </w:tc>
        <w:tc>
          <w:tcPr>
            <w:tcW w:w="2260" w:type="dxa"/>
            <w:gridSpan w:val="2"/>
          </w:tcPr>
          <w:p w14:paraId="043094E8" w14:textId="77777777" w:rsidR="00EA24D1" w:rsidRPr="009F44C5" w:rsidRDefault="00651336" w:rsidP="00EA24D1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which country they live in</w:t>
            </w:r>
          </w:p>
          <w:p w14:paraId="27476561" w14:textId="77777777" w:rsidR="00EA24D1" w:rsidRPr="009F44C5" w:rsidRDefault="00651336" w:rsidP="00EA24D1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how to describe the place they live in</w:t>
            </w:r>
          </w:p>
          <w:p w14:paraId="49EB7193" w14:textId="77777777" w:rsidR="00EA24D1" w:rsidRPr="009F44C5" w:rsidRDefault="00651336" w:rsidP="00EA24D1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how to describe their house in detail including rooms and furniture</w:t>
            </w:r>
          </w:p>
          <w:p w14:paraId="149BBC5F" w14:textId="77777777" w:rsidR="00EA24D1" w:rsidRPr="009F44C5" w:rsidRDefault="001542FC" w:rsidP="00EA24D1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where things are</w:t>
            </w:r>
          </w:p>
          <w:p w14:paraId="2F862D9E" w14:textId="02D3DB96" w:rsidR="00D44D25" w:rsidRPr="009F44C5" w:rsidRDefault="001542FC" w:rsidP="00EA24D1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how to say what they do in each room of their house and how often.</w:t>
            </w:r>
            <w:r w:rsidR="00651336" w:rsidRPr="009F44C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280" w:type="dxa"/>
          </w:tcPr>
          <w:p w14:paraId="4478BE62" w14:textId="77777777" w:rsidR="00EA24D1" w:rsidRPr="009F44C5" w:rsidRDefault="00C36502" w:rsidP="00EA24D1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 xml:space="preserve">what they do in their free time </w:t>
            </w:r>
          </w:p>
          <w:p w14:paraId="3ACF4C66" w14:textId="77777777" w:rsidR="00E30B1D" w:rsidRPr="009F44C5" w:rsidRDefault="00C36502" w:rsidP="00E30B1D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how often</w:t>
            </w:r>
            <w:r w:rsidR="00E30B1D" w:rsidRPr="009F44C5">
              <w:rPr>
                <w:rFonts w:ascii="Arial" w:hAnsi="Arial" w:cs="Arial"/>
                <w:sz w:val="20"/>
                <w:szCs w:val="20"/>
              </w:rPr>
              <w:t xml:space="preserve"> and </w:t>
            </w:r>
            <w:r w:rsidR="00A13FF0" w:rsidRPr="009F44C5">
              <w:rPr>
                <w:rFonts w:ascii="Arial" w:hAnsi="Arial" w:cs="Arial"/>
                <w:sz w:val="20"/>
                <w:szCs w:val="20"/>
              </w:rPr>
              <w:t>at what time they do an activity</w:t>
            </w:r>
          </w:p>
          <w:p w14:paraId="42B816BC" w14:textId="767CC11A" w:rsidR="00E30B1D" w:rsidRPr="009F44C5" w:rsidRDefault="00A13FF0" w:rsidP="00E30B1D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 xml:space="preserve">how to </w:t>
            </w:r>
            <w:r w:rsidR="00370BF4" w:rsidRPr="009F44C5">
              <w:rPr>
                <w:rFonts w:ascii="Arial" w:hAnsi="Arial" w:cs="Arial"/>
                <w:sz w:val="20"/>
                <w:szCs w:val="20"/>
              </w:rPr>
              <w:t>say</w:t>
            </w:r>
            <w:r w:rsidRPr="009F44C5">
              <w:rPr>
                <w:rFonts w:ascii="Arial" w:hAnsi="Arial" w:cs="Arial"/>
                <w:sz w:val="20"/>
                <w:szCs w:val="20"/>
              </w:rPr>
              <w:t xml:space="preserve"> what they like/dislike doing in their free time</w:t>
            </w:r>
            <w:r w:rsidR="00E30B1D" w:rsidRPr="009F44C5">
              <w:rPr>
                <w:rFonts w:ascii="Arial" w:hAnsi="Arial" w:cs="Arial"/>
                <w:sz w:val="20"/>
                <w:szCs w:val="20"/>
              </w:rPr>
              <w:t xml:space="preserve"> and why</w:t>
            </w:r>
          </w:p>
          <w:p w14:paraId="4990D765" w14:textId="47F9A535" w:rsidR="00D44D25" w:rsidRPr="009F44C5" w:rsidRDefault="00A13FF0" w:rsidP="00E30B1D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 xml:space="preserve">how to say what they are going to do </w:t>
            </w:r>
            <w:proofErr w:type="gramStart"/>
            <w:r w:rsidRPr="009F44C5">
              <w:rPr>
                <w:rFonts w:ascii="Arial" w:hAnsi="Arial" w:cs="Arial"/>
                <w:sz w:val="20"/>
                <w:szCs w:val="20"/>
              </w:rPr>
              <w:t xml:space="preserve">in the </w:t>
            </w:r>
            <w:r w:rsidR="0048372D" w:rsidRPr="009F44C5">
              <w:rPr>
                <w:rFonts w:ascii="Arial" w:hAnsi="Arial" w:cs="Arial"/>
                <w:sz w:val="20"/>
                <w:szCs w:val="20"/>
              </w:rPr>
              <w:t>near future</w:t>
            </w:r>
            <w:proofErr w:type="gramEnd"/>
            <w:r w:rsidR="0048372D" w:rsidRPr="009F44C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248" w:type="dxa"/>
          </w:tcPr>
          <w:p w14:paraId="37493818" w14:textId="77777777" w:rsidR="006B3B88" w:rsidRPr="009F44C5" w:rsidRDefault="0069689B" w:rsidP="006B3B88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what there is/isn’t in their town</w:t>
            </w:r>
          </w:p>
          <w:p w14:paraId="04733709" w14:textId="77777777" w:rsidR="006B3B88" w:rsidRPr="009F44C5" w:rsidRDefault="0090054F" w:rsidP="006B3B88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 xml:space="preserve"> what their town is like</w:t>
            </w:r>
          </w:p>
          <w:p w14:paraId="4DFAA3CA" w14:textId="77777777" w:rsidR="00BA5F00" w:rsidRPr="009F44C5" w:rsidRDefault="0090054F" w:rsidP="006B3B88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wh</w:t>
            </w:r>
            <w:r w:rsidR="00FE49FE" w:rsidRPr="009F44C5">
              <w:rPr>
                <w:rFonts w:ascii="Arial" w:hAnsi="Arial" w:cs="Arial"/>
                <w:sz w:val="20"/>
                <w:szCs w:val="20"/>
              </w:rPr>
              <w:t>ere they want to go</w:t>
            </w:r>
          </w:p>
          <w:p w14:paraId="7FF7A5B7" w14:textId="77777777" w:rsidR="00BA5F00" w:rsidRPr="009F44C5" w:rsidRDefault="00370BF4" w:rsidP="006B3B88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how to invite people out</w:t>
            </w:r>
          </w:p>
          <w:p w14:paraId="5395F92C" w14:textId="77777777" w:rsidR="00BA5F00" w:rsidRPr="009F44C5" w:rsidRDefault="00370BF4" w:rsidP="006B3B88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how to accept and refuse invitations</w:t>
            </w:r>
          </w:p>
          <w:p w14:paraId="54A42517" w14:textId="55A41BB8" w:rsidR="00D44D25" w:rsidRPr="009F44C5" w:rsidRDefault="00370BF4" w:rsidP="006B3B88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9F44C5">
              <w:rPr>
                <w:rFonts w:ascii="Arial" w:hAnsi="Arial" w:cs="Arial"/>
                <w:sz w:val="20"/>
                <w:szCs w:val="20"/>
              </w:rPr>
              <w:t>how to say what the weather is like</w:t>
            </w:r>
            <w:r w:rsidR="00993BD5" w:rsidRPr="009F44C5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14:paraId="647B8284" w14:textId="77777777" w:rsidR="00387595" w:rsidRPr="0000196C" w:rsidRDefault="00387595" w:rsidP="00AD750D">
      <w:pPr>
        <w:rPr>
          <w:rFonts w:ascii="Arial" w:hAnsi="Arial" w:cs="Arial"/>
          <w:sz w:val="24"/>
          <w:szCs w:val="24"/>
        </w:rPr>
      </w:pPr>
    </w:p>
    <w:sectPr w:rsidR="00387595" w:rsidRPr="0000196C" w:rsidSect="0000196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D035F"/>
    <w:multiLevelType w:val="hybridMultilevel"/>
    <w:tmpl w:val="18605BF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515332"/>
    <w:multiLevelType w:val="hybridMultilevel"/>
    <w:tmpl w:val="D41AA11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89515EB"/>
    <w:multiLevelType w:val="hybridMultilevel"/>
    <w:tmpl w:val="094C29F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C1E3194"/>
    <w:multiLevelType w:val="hybridMultilevel"/>
    <w:tmpl w:val="8A1CE25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5E72CB"/>
    <w:multiLevelType w:val="hybridMultilevel"/>
    <w:tmpl w:val="4D260B9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826184"/>
    <w:multiLevelType w:val="hybridMultilevel"/>
    <w:tmpl w:val="9E8020C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661429A"/>
    <w:multiLevelType w:val="hybridMultilevel"/>
    <w:tmpl w:val="94003502"/>
    <w:lvl w:ilvl="0" w:tplc="08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4C5C345E"/>
    <w:multiLevelType w:val="hybridMultilevel"/>
    <w:tmpl w:val="68480E9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967208C"/>
    <w:multiLevelType w:val="hybridMultilevel"/>
    <w:tmpl w:val="9DB6C15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9582DC6"/>
    <w:multiLevelType w:val="hybridMultilevel"/>
    <w:tmpl w:val="419C582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C687585"/>
    <w:multiLevelType w:val="hybridMultilevel"/>
    <w:tmpl w:val="5FFA87D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79726063">
    <w:abstractNumId w:val="9"/>
  </w:num>
  <w:num w:numId="2" w16cid:durableId="1483501190">
    <w:abstractNumId w:val="7"/>
  </w:num>
  <w:num w:numId="3" w16cid:durableId="1848715095">
    <w:abstractNumId w:val="10"/>
  </w:num>
  <w:num w:numId="4" w16cid:durableId="1494954625">
    <w:abstractNumId w:val="3"/>
  </w:num>
  <w:num w:numId="5" w16cid:durableId="90587128">
    <w:abstractNumId w:val="6"/>
  </w:num>
  <w:num w:numId="6" w16cid:durableId="476652757">
    <w:abstractNumId w:val="4"/>
  </w:num>
  <w:num w:numId="7" w16cid:durableId="1388408911">
    <w:abstractNumId w:val="5"/>
  </w:num>
  <w:num w:numId="8" w16cid:durableId="798689128">
    <w:abstractNumId w:val="8"/>
  </w:num>
  <w:num w:numId="9" w16cid:durableId="132018030">
    <w:abstractNumId w:val="1"/>
  </w:num>
  <w:num w:numId="10" w16cid:durableId="533660574">
    <w:abstractNumId w:val="0"/>
  </w:num>
  <w:num w:numId="11" w16cid:durableId="11743451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196C"/>
    <w:rsid w:val="0000196C"/>
    <w:rsid w:val="00020126"/>
    <w:rsid w:val="00026FC5"/>
    <w:rsid w:val="000829E8"/>
    <w:rsid w:val="000924EF"/>
    <w:rsid w:val="000C2491"/>
    <w:rsid w:val="000E6116"/>
    <w:rsid w:val="00121183"/>
    <w:rsid w:val="001422C7"/>
    <w:rsid w:val="00153A6F"/>
    <w:rsid w:val="001542FC"/>
    <w:rsid w:val="00154CB4"/>
    <w:rsid w:val="001A71C5"/>
    <w:rsid w:val="001B6A39"/>
    <w:rsid w:val="001E0B79"/>
    <w:rsid w:val="001E5269"/>
    <w:rsid w:val="001F5A4E"/>
    <w:rsid w:val="00266637"/>
    <w:rsid w:val="002840AC"/>
    <w:rsid w:val="00317767"/>
    <w:rsid w:val="00370BF4"/>
    <w:rsid w:val="00387595"/>
    <w:rsid w:val="003C7376"/>
    <w:rsid w:val="00437844"/>
    <w:rsid w:val="004631B1"/>
    <w:rsid w:val="0048372D"/>
    <w:rsid w:val="004C1417"/>
    <w:rsid w:val="004F7579"/>
    <w:rsid w:val="00507FB3"/>
    <w:rsid w:val="005345C6"/>
    <w:rsid w:val="00554CAA"/>
    <w:rsid w:val="005A17A5"/>
    <w:rsid w:val="005A3259"/>
    <w:rsid w:val="005A3DAB"/>
    <w:rsid w:val="005B23C0"/>
    <w:rsid w:val="006467D3"/>
    <w:rsid w:val="00651336"/>
    <w:rsid w:val="00671E55"/>
    <w:rsid w:val="00672901"/>
    <w:rsid w:val="0068410B"/>
    <w:rsid w:val="0069689B"/>
    <w:rsid w:val="006A7ACB"/>
    <w:rsid w:val="006B24B1"/>
    <w:rsid w:val="006B3B88"/>
    <w:rsid w:val="006C04CB"/>
    <w:rsid w:val="006D3FF6"/>
    <w:rsid w:val="006F0C3C"/>
    <w:rsid w:val="00770D97"/>
    <w:rsid w:val="0077738C"/>
    <w:rsid w:val="007973B3"/>
    <w:rsid w:val="00823CB4"/>
    <w:rsid w:val="00842120"/>
    <w:rsid w:val="008572E0"/>
    <w:rsid w:val="00891D95"/>
    <w:rsid w:val="008952CC"/>
    <w:rsid w:val="00897A1F"/>
    <w:rsid w:val="008E6316"/>
    <w:rsid w:val="0090054F"/>
    <w:rsid w:val="00903E14"/>
    <w:rsid w:val="009152FD"/>
    <w:rsid w:val="009406B2"/>
    <w:rsid w:val="00993BD5"/>
    <w:rsid w:val="009A4EAE"/>
    <w:rsid w:val="009B3CFE"/>
    <w:rsid w:val="009F44C5"/>
    <w:rsid w:val="00A13FF0"/>
    <w:rsid w:val="00A22E4B"/>
    <w:rsid w:val="00A63D21"/>
    <w:rsid w:val="00A746FB"/>
    <w:rsid w:val="00AA6ABE"/>
    <w:rsid w:val="00AC0A14"/>
    <w:rsid w:val="00AC115F"/>
    <w:rsid w:val="00AD750D"/>
    <w:rsid w:val="00AF1566"/>
    <w:rsid w:val="00B21343"/>
    <w:rsid w:val="00B46D31"/>
    <w:rsid w:val="00B50CB3"/>
    <w:rsid w:val="00BA5F00"/>
    <w:rsid w:val="00BD2B38"/>
    <w:rsid w:val="00C26C65"/>
    <w:rsid w:val="00C339CB"/>
    <w:rsid w:val="00C36502"/>
    <w:rsid w:val="00CB628F"/>
    <w:rsid w:val="00D14B53"/>
    <w:rsid w:val="00D230AC"/>
    <w:rsid w:val="00D2776A"/>
    <w:rsid w:val="00D44D25"/>
    <w:rsid w:val="00D5338B"/>
    <w:rsid w:val="00D676A5"/>
    <w:rsid w:val="00D758F2"/>
    <w:rsid w:val="00D9612C"/>
    <w:rsid w:val="00DA668E"/>
    <w:rsid w:val="00DE1228"/>
    <w:rsid w:val="00E157C7"/>
    <w:rsid w:val="00E237DF"/>
    <w:rsid w:val="00E30B1D"/>
    <w:rsid w:val="00E30D61"/>
    <w:rsid w:val="00E3183B"/>
    <w:rsid w:val="00E94D3B"/>
    <w:rsid w:val="00EA24D1"/>
    <w:rsid w:val="00F17046"/>
    <w:rsid w:val="00FC54F4"/>
    <w:rsid w:val="00FD6537"/>
    <w:rsid w:val="00FE49FE"/>
    <w:rsid w:val="00FF3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CFBEF"/>
  <w15:chartTrackingRefBased/>
  <w15:docId w15:val="{7096097C-A163-4F7D-A3D2-D465487B0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1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A4EAE"/>
    <w:pPr>
      <w:ind w:left="720"/>
      <w:contextualSpacing/>
    </w:pPr>
  </w:style>
  <w:style w:type="paragraph" w:styleId="NoSpacing">
    <w:name w:val="No Spacing"/>
    <w:uiPriority w:val="1"/>
    <w:qFormat/>
    <w:rsid w:val="00671E5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C4D9B5D4A60348809C5FD59837C0D8" ma:contentTypeVersion="6" ma:contentTypeDescription="Create a new document." ma:contentTypeScope="" ma:versionID="3207be672c4faaa5675438f5cfd610e6">
  <xsd:schema xmlns:xsd="http://www.w3.org/2001/XMLSchema" xmlns:xs="http://www.w3.org/2001/XMLSchema" xmlns:p="http://schemas.microsoft.com/office/2006/metadata/properties" xmlns:ns2="063d84db-19d6-4c8a-97d0-4cd0046ad0c8" xmlns:ns3="ab8eadae-a162-4602-b969-630d89ef858e" targetNamespace="http://schemas.microsoft.com/office/2006/metadata/properties" ma:root="true" ma:fieldsID="8472acded076394231747e3c82dc2c0a" ns2:_="" ns3:_="">
    <xsd:import namespace="063d84db-19d6-4c8a-97d0-4cd0046ad0c8"/>
    <xsd:import namespace="ab8eadae-a162-4602-b969-630d89ef85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3d84db-19d6-4c8a-97d0-4cd0046ad0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8eadae-a162-4602-b969-630d89ef858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E347859-FDBB-4212-8F8E-C7BE50E7B6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9429FF-059F-4085-8301-A45FBE0728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3d84db-19d6-4c8a-97d0-4cd0046ad0c8"/>
    <ds:schemaRef ds:uri="ab8eadae-a162-4602-b969-630d89ef85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AAE8193-18B0-4443-8A2B-770B91FBFC4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447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Dallam School</Company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G.Cook</dc:creator>
  <cp:keywords/>
  <dc:description/>
  <cp:lastModifiedBy>S.Henneberry</cp:lastModifiedBy>
  <cp:revision>7</cp:revision>
  <dcterms:created xsi:type="dcterms:W3CDTF">2022-06-05T11:43:00Z</dcterms:created>
  <dcterms:modified xsi:type="dcterms:W3CDTF">2022-06-22T19:16:00Z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0x01010080C4D9B5D4A60348809C5FD59837C0D8</vt:lpwstr>
  </property>
</Properties>
</file>